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1. </w:t>
      </w:r>
      <w:r>
        <w:rPr>
          <w:rFonts w:ascii="Arial" w:hAnsi="Arial" w:cs="Arial"/>
          <w:b/>
          <w:sz w:val="20"/>
          <w:szCs w:val="20"/>
          <w:lang w:val="en-GB"/>
        </w:rPr>
        <w:t>Summary information about the proposed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 activity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430"/>
        <w:gridCol w:w="1632"/>
        <w:gridCol w:w="2121"/>
      </w:tblGrid>
      <w:tr w:rsidR="00BB7ED0" w:rsidRPr="005277F4">
        <w:tc>
          <w:tcPr>
            <w:tcW w:w="6492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Name of the activity</w:t>
            </w:r>
          </w:p>
        </w:tc>
        <w:tc>
          <w:tcPr>
            <w:tcW w:w="2121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Proposed acronym</w:t>
            </w:r>
            <w:r w:rsidRPr="005277F4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1</w:t>
            </w:r>
          </w:p>
        </w:tc>
      </w:tr>
      <w:tr w:rsidR="00BB7ED0" w:rsidRPr="005277F4">
        <w:trPr>
          <w:trHeight w:val="333"/>
        </w:trPr>
        <w:tc>
          <w:tcPr>
            <w:tcW w:w="6492" w:type="dxa"/>
            <w:gridSpan w:val="3"/>
            <w:tcBorders>
              <w:top w:val="nil"/>
            </w:tcBorders>
            <w:vAlign w:val="center"/>
          </w:tcPr>
          <w:p w:rsidR="00BB7ED0" w:rsidRPr="005277F4" w:rsidRDefault="00BB7ED0" w:rsidP="005373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1" w:type="dxa"/>
            <w:tcBorders>
              <w:top w:val="nil"/>
            </w:tcBorders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 w:rsidTr="00C92B0D">
        <w:tc>
          <w:tcPr>
            <w:tcW w:w="243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Start date</w:t>
            </w:r>
          </w:p>
        </w:tc>
        <w:tc>
          <w:tcPr>
            <w:tcW w:w="243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End date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New / continued activity</w:t>
            </w:r>
          </w:p>
        </w:tc>
      </w:tr>
      <w:bookmarkStart w:id="0" w:name="Text18"/>
      <w:tr w:rsidR="00BB7ED0" w:rsidRPr="005277F4" w:rsidTr="00C92B0D">
        <w:trPr>
          <w:trHeight w:val="341"/>
        </w:trPr>
        <w:tc>
          <w:tcPr>
            <w:tcW w:w="2430" w:type="dxa"/>
            <w:tcBorders>
              <w:top w:val="nil"/>
            </w:tcBorders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bookmarkStart w:id="1" w:name="Text20"/>
        <w:tc>
          <w:tcPr>
            <w:tcW w:w="2430" w:type="dxa"/>
            <w:tcBorders>
              <w:top w:val="nil"/>
            </w:tcBorders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bookmarkStart w:id="2" w:name="Dropdown1"/>
        <w:tc>
          <w:tcPr>
            <w:tcW w:w="3753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ew activity"/>
                    <w:listEntry w:val="Continued activity"/>
                  </w:ddList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FORMDROPDOWN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BB7ED0" w:rsidRPr="005277F4" w:rsidTr="00C92B0D">
        <w:trPr>
          <w:trHeight w:val="187"/>
        </w:trPr>
        <w:tc>
          <w:tcPr>
            <w:tcW w:w="486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 xml:space="preserve">Proposed classification (E,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W, </w:t>
            </w: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M, R)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C92B0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Is the proposed activity aimed as a cross-over activity between the NKS-R and NKS-B programmes?</w:t>
            </w:r>
          </w:p>
        </w:tc>
      </w:tr>
      <w:bookmarkStart w:id="3" w:name="Category"/>
      <w:tr w:rsidR="00BB7ED0" w:rsidRPr="005277F4" w:rsidTr="00C92B0D">
        <w:trPr>
          <w:trHeight w:val="350"/>
        </w:trPr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C92B0D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ategory"/>
                  <w:enabled/>
                  <w:calcOnExit w:val="0"/>
                  <w:ddList>
                    <w:listEntry w:val="E: Emergency preparedness"/>
                    <w:listEntry w:val="M: Measurement strategy, technology + QA"/>
                    <w:listEntry w:val="R: Radioecological assessments"/>
                    <w:listEntry w:val="W: Waste and discharge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753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C92B0D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187"/>
        </w:trPr>
        <w:tc>
          <w:tcPr>
            <w:tcW w:w="8613" w:type="dxa"/>
            <w:gridSpan w:val="4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Short summary of the activity (max. 1800 characters)</w:t>
            </w:r>
          </w:p>
        </w:tc>
      </w:tr>
      <w:tr w:rsidR="00BB7ED0" w:rsidRPr="005277F4">
        <w:trPr>
          <w:trHeight w:val="350"/>
        </w:trPr>
        <w:tc>
          <w:tcPr>
            <w:tcW w:w="8613" w:type="dxa"/>
            <w:gridSpan w:val="4"/>
            <w:tcBorders>
              <w:top w:val="nil"/>
            </w:tcBorders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:rsidR="00BB7ED0" w:rsidRPr="005277F4" w:rsidRDefault="00BB7ED0" w:rsidP="005843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7ED0" w:rsidRPr="005277F4">
        <w:trPr>
          <w:trHeight w:val="187"/>
        </w:trPr>
        <w:tc>
          <w:tcPr>
            <w:tcW w:w="8613" w:type="dxa"/>
            <w:gridSpan w:val="4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6A6CF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List of participating organisations (including the co-ordinating one)</w:t>
            </w:r>
          </w:p>
        </w:tc>
      </w:tr>
      <w:tr w:rsidR="00BB7ED0" w:rsidRPr="005277F4">
        <w:trPr>
          <w:trHeight w:val="350"/>
        </w:trPr>
        <w:tc>
          <w:tcPr>
            <w:tcW w:w="8613" w:type="dxa"/>
            <w:gridSpan w:val="4"/>
            <w:tcBorders>
              <w:top w:val="nil"/>
            </w:tcBorders>
            <w:vAlign w:val="center"/>
          </w:tcPr>
          <w:p w:rsidR="00BB7ED0" w:rsidRPr="005277F4" w:rsidRDefault="00BB7ED0" w:rsidP="006A6C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:rsidR="00BB7ED0" w:rsidRPr="005277F4" w:rsidRDefault="00BB7ED0" w:rsidP="006A6C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7ED0" w:rsidRPr="005277F4">
        <w:trPr>
          <w:trHeight w:val="80"/>
        </w:trPr>
        <w:tc>
          <w:tcPr>
            <w:tcW w:w="8613" w:type="dxa"/>
            <w:gridSpan w:val="4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84379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Requested funding from the NKS in 20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13</w:t>
            </w: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.  If continuation of activity is assumed beyond 20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13</w:t>
            </w: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, please estimate requested funding in later years.</w:t>
            </w:r>
          </w:p>
        </w:tc>
      </w:tr>
      <w:tr w:rsidR="00BB7ED0" w:rsidRPr="005277F4">
        <w:trPr>
          <w:trHeight w:val="371"/>
        </w:trPr>
        <w:tc>
          <w:tcPr>
            <w:tcW w:w="8613" w:type="dxa"/>
            <w:gridSpan w:val="4"/>
            <w:tcBorders>
              <w:top w:val="nil"/>
            </w:tcBorders>
            <w:vAlign w:val="center"/>
          </w:tcPr>
          <w:p w:rsidR="00BB7ED0" w:rsidRPr="005277F4" w:rsidRDefault="00BB7ED0" w:rsidP="004D7B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In 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(in 1000 DKK)    </w:t>
            </w:r>
            <w:r w:rsidRPr="005277F4">
              <w:rPr>
                <w:rFonts w:ascii="Arial" w:hAnsi="Arial" w:cs="Arial"/>
                <w:sz w:val="18"/>
                <w:szCs w:val="18"/>
                <w:lang w:val="en-GB"/>
              </w:rPr>
              <w:t>Expected requested funding in later years (if applicable):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BB7ED0" w:rsidRPr="00CE1E2D" w:rsidRDefault="00BB7ED0">
      <w:pPr>
        <w:rPr>
          <w:rFonts w:ascii="Arial" w:hAnsi="Arial" w:cs="Arial"/>
          <w:sz w:val="14"/>
          <w:szCs w:val="14"/>
          <w:lang w:val="en-GB"/>
        </w:rPr>
      </w:pPr>
      <w:r w:rsidRPr="00CE1E2D">
        <w:rPr>
          <w:rFonts w:ascii="Arial" w:hAnsi="Arial" w:cs="Arial"/>
          <w:sz w:val="14"/>
          <w:szCs w:val="14"/>
          <w:lang w:val="en-GB"/>
        </w:rPr>
        <w:t>1: If this activity is a continuation of a previously funded NKS-B activity, please use the same acronym as before</w:t>
      </w:r>
      <w:r>
        <w:rPr>
          <w:rFonts w:ascii="Arial" w:hAnsi="Arial" w:cs="Arial"/>
          <w:sz w:val="14"/>
          <w:szCs w:val="14"/>
          <w:lang w:val="en-GB"/>
        </w:rPr>
        <w:t xml:space="preserve"> </w:t>
      </w:r>
      <w:r w:rsidRPr="00CE1E2D">
        <w:rPr>
          <w:rFonts w:ascii="Arial" w:hAnsi="Arial" w:cs="Arial"/>
          <w:sz w:val="14"/>
          <w:szCs w:val="14"/>
          <w:lang w:val="en-GB"/>
        </w:rPr>
        <w:t>(a list of acronyms of ongoing activities can be found on the NKS-B web site)</w:t>
      </w:r>
    </w:p>
    <w:p w:rsidR="00BB7ED0" w:rsidRDefault="00BB7ED0" w:rsidP="004126CC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:rsidR="00BB7ED0" w:rsidRPr="00E4176E" w:rsidRDefault="00BB7ED0" w:rsidP="00E4176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6A6CFF">
        <w:rPr>
          <w:rFonts w:ascii="Arial" w:hAnsi="Arial" w:cs="Arial"/>
          <w:color w:val="FF0000"/>
          <w:sz w:val="20"/>
          <w:szCs w:val="20"/>
          <w:lang w:val="en-GB"/>
        </w:rPr>
        <w:t xml:space="preserve">Please note that 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the above </w:t>
      </w:r>
      <w:r w:rsidRPr="006A6CFF">
        <w:rPr>
          <w:rFonts w:ascii="Arial" w:hAnsi="Arial" w:cs="Arial"/>
          <w:color w:val="FF0000"/>
          <w:sz w:val="20"/>
          <w:szCs w:val="20"/>
          <w:lang w:val="en-GB"/>
        </w:rPr>
        <w:t xml:space="preserve">information </w:t>
      </w:r>
      <w:r>
        <w:rPr>
          <w:rFonts w:ascii="Arial" w:hAnsi="Arial" w:cs="Arial"/>
          <w:color w:val="FF0000"/>
          <w:sz w:val="20"/>
          <w:szCs w:val="20"/>
          <w:lang w:val="en-GB"/>
        </w:rPr>
        <w:t>may</w:t>
      </w:r>
      <w:r w:rsidRPr="006A6CFF">
        <w:rPr>
          <w:rFonts w:ascii="Arial" w:hAnsi="Arial" w:cs="Arial"/>
          <w:color w:val="FF0000"/>
          <w:sz w:val="20"/>
          <w:szCs w:val="20"/>
          <w:lang w:val="en-GB"/>
        </w:rPr>
        <w:t xml:space="preserve"> be made public on the NKS web site </w:t>
      </w:r>
      <w:r w:rsidRPr="004126CC">
        <w:rPr>
          <w:rFonts w:ascii="Arial" w:hAnsi="Arial" w:cs="Arial"/>
          <w:b/>
          <w:color w:val="FF0000"/>
          <w:sz w:val="20"/>
          <w:szCs w:val="20"/>
          <w:lang w:val="en-GB"/>
        </w:rPr>
        <w:t>if</w:t>
      </w:r>
      <w:r w:rsidRPr="006A6CFF">
        <w:rPr>
          <w:rFonts w:ascii="Arial" w:hAnsi="Arial" w:cs="Arial"/>
          <w:color w:val="FF0000"/>
          <w:sz w:val="20"/>
          <w:szCs w:val="20"/>
          <w:lang w:val="en-GB"/>
        </w:rPr>
        <w:t xml:space="preserve"> the proposal is accepted by the NKS Board</w:t>
      </w: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932FAB">
      <w:pPr>
        <w:keepLines/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2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>
        <w:rPr>
          <w:rFonts w:ascii="Arial" w:hAnsi="Arial" w:cs="Arial"/>
          <w:b/>
          <w:sz w:val="20"/>
          <w:szCs w:val="20"/>
          <w:lang w:val="en-GB"/>
        </w:rPr>
        <w:t>Relevance of proposed activity to NKS criteria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 xml:space="preserve">Summarise how the proposed activity will maintain and build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up competence and</w:t>
            </w: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 xml:space="preserve"> informal Nordic networks</w:t>
            </w:r>
          </w:p>
        </w:tc>
      </w:tr>
      <w:bookmarkStart w:id="4" w:name="Text23"/>
      <w:tr w:rsidR="00BB7ED0" w:rsidRPr="005277F4">
        <w:trPr>
          <w:trHeight w:val="363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Summarise the proposed activity’s technical and scientific merits</w:t>
            </w:r>
          </w:p>
        </w:tc>
      </w:tr>
      <w:bookmarkStart w:id="5" w:name="Text86"/>
      <w:tr w:rsidR="00BB7ED0" w:rsidRPr="002460CA">
        <w:trPr>
          <w:trHeight w:val="363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2460CA" w:rsidRDefault="00BB7ED0" w:rsidP="00E9381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Summarise what the proposed activity will deliver in the form of distinct and measureable goals</w:t>
            </w:r>
          </w:p>
        </w:tc>
      </w:tr>
      <w:tr w:rsidR="00BB7ED0" w:rsidRPr="005277F4">
        <w:trPr>
          <w:trHeight w:val="371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5277F4" w:rsidRDefault="00BB7ED0" w:rsidP="0002128D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Summarize who are the potential end users and how it has been ensured that the proposed activity is relevant for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them</w:t>
            </w:r>
          </w:p>
        </w:tc>
      </w:tr>
      <w:tr w:rsidR="00BB7ED0" w:rsidRPr="005277F4">
        <w:trPr>
          <w:trHeight w:val="371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5277F4" w:rsidRDefault="00BB7ED0" w:rsidP="0002128D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Summarise the participation of ‘young scientists’ in the proposed work (Degree, masters, PhD, post doctoral level)</w:t>
            </w:r>
          </w:p>
        </w:tc>
      </w:tr>
      <w:tr w:rsidR="00BB7ED0" w:rsidRPr="005277F4">
        <w:trPr>
          <w:trHeight w:val="371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86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Interfaces to other relevant projects (past or present NKS activities, national research programs, EU programs, etc.)</w:t>
            </w:r>
          </w:p>
        </w:tc>
      </w:tr>
      <w:bookmarkStart w:id="6" w:name="Text22"/>
      <w:tr w:rsidR="00BB7ED0" w:rsidRPr="005277F4">
        <w:trPr>
          <w:trHeight w:val="371"/>
        </w:trPr>
        <w:tc>
          <w:tcPr>
            <w:tcW w:w="8613" w:type="dxa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932FAB">
      <w:pPr>
        <w:keepLines/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3</w:t>
      </w:r>
      <w:r w:rsidRPr="006A6CFF">
        <w:rPr>
          <w:rFonts w:ascii="Arial" w:hAnsi="Arial" w:cs="Arial"/>
          <w:b/>
          <w:sz w:val="20"/>
          <w:szCs w:val="20"/>
          <w:lang w:val="en-GB"/>
        </w:rPr>
        <w:t>. Co-ordination of activity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7"/>
        <w:gridCol w:w="4306"/>
      </w:tblGrid>
      <w:tr w:rsidR="00BB7ED0" w:rsidRPr="005277F4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</w:tr>
      <w:bookmarkStart w:id="7" w:name="Text25"/>
      <w:tr w:rsidR="00BB7ED0" w:rsidRPr="005277F4">
        <w:trPr>
          <w:trHeight w:val="293"/>
        </w:trPr>
        <w:tc>
          <w:tcPr>
            <w:tcW w:w="8820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BB7ED0" w:rsidRPr="005277F4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Activity co-ordinator</w:t>
            </w:r>
          </w:p>
        </w:tc>
      </w:tr>
      <w:bookmarkStart w:id="8" w:name="Text2"/>
      <w:tr w:rsidR="00BB7ED0" w:rsidRPr="005277F4">
        <w:trPr>
          <w:trHeight w:val="329"/>
        </w:trPr>
        <w:tc>
          <w:tcPr>
            <w:tcW w:w="8820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BB7ED0" w:rsidRPr="005277F4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Postal address</w:t>
            </w:r>
          </w:p>
        </w:tc>
      </w:tr>
      <w:bookmarkStart w:id="9" w:name="Text3"/>
      <w:tr w:rsidR="00BB7ED0" w:rsidRPr="005277F4">
        <w:trPr>
          <w:trHeight w:val="337"/>
        </w:trPr>
        <w:tc>
          <w:tcPr>
            <w:tcW w:w="8820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BB7ED0" w:rsidRPr="005277F4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bookmarkStart w:id="10" w:name="Text4"/>
      <w:tr w:rsidR="00BB7ED0" w:rsidRPr="005277F4">
        <w:trPr>
          <w:trHeight w:val="331"/>
        </w:trPr>
        <w:tc>
          <w:tcPr>
            <w:tcW w:w="8820" w:type="dxa"/>
            <w:gridSpan w:val="2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BB7ED0" w:rsidRPr="005277F4">
        <w:tc>
          <w:tcPr>
            <w:tcW w:w="441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Telephone  (international format)</w:t>
            </w:r>
          </w:p>
        </w:tc>
        <w:tc>
          <w:tcPr>
            <w:tcW w:w="441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Fax (international format)</w:t>
            </w:r>
          </w:p>
        </w:tc>
      </w:tr>
      <w:bookmarkStart w:id="11" w:name="Text5"/>
      <w:tr w:rsidR="00BB7ED0" w:rsidRPr="005277F4">
        <w:trPr>
          <w:trHeight w:val="339"/>
        </w:trPr>
        <w:tc>
          <w:tcPr>
            <w:tcW w:w="4410" w:type="dxa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bookmarkStart w:id="12" w:name="Text6"/>
        <w:tc>
          <w:tcPr>
            <w:tcW w:w="4410" w:type="dxa"/>
            <w:tcBorders>
              <w:top w:val="nil"/>
            </w:tcBorders>
            <w:vAlign w:val="center"/>
          </w:tcPr>
          <w:p w:rsidR="00BB7ED0" w:rsidRPr="005277F4" w:rsidRDefault="00BB7ED0" w:rsidP="005277F4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:rsidR="00BB7ED0" w:rsidRDefault="00BB7ED0" w:rsidP="00E71C35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</w:p>
    <w:p w:rsidR="00BB7ED0" w:rsidRPr="006A6CFF" w:rsidRDefault="00BB7ED0" w:rsidP="00E71C35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4. </w:t>
      </w:r>
      <w:r w:rsidRPr="006A6CFF">
        <w:rPr>
          <w:rFonts w:ascii="Arial" w:hAnsi="Arial" w:cs="Arial"/>
          <w:b/>
          <w:sz w:val="20"/>
          <w:szCs w:val="20"/>
          <w:lang w:val="en-GB"/>
        </w:rPr>
        <w:t>Other organisations involved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060"/>
        <w:gridCol w:w="2313"/>
      </w:tblGrid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bookmarkStart w:id="13" w:name="Text7"/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bookmarkStart w:id="14" w:name="Text10"/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6641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BB7ED0" w:rsidRPr="005277F4">
        <w:trPr>
          <w:trHeight w:val="371"/>
        </w:trPr>
        <w:tc>
          <w:tcPr>
            <w:tcW w:w="324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5. Assumed distribution of NKS funding amongst participants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 (in 1000 DKK)</w:t>
      </w:r>
      <w:bookmarkStart w:id="15" w:name="_Ref44924541"/>
      <w:r w:rsidRPr="006A6CFF">
        <w:rPr>
          <w:rStyle w:val="FootnoteReference"/>
          <w:rFonts w:ascii="Arial" w:hAnsi="Arial" w:cs="Arial"/>
          <w:b/>
          <w:sz w:val="20"/>
          <w:szCs w:val="20"/>
          <w:lang w:val="en-GB"/>
        </w:rPr>
        <w:footnoteReference w:id="1"/>
      </w:r>
      <w:bookmarkEnd w:id="15"/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980"/>
        <w:gridCol w:w="2160"/>
      </w:tblGrid>
      <w:tr w:rsidR="00BB7ED0" w:rsidRPr="005277F4">
        <w:trPr>
          <w:trHeight w:val="366"/>
        </w:trPr>
        <w:tc>
          <w:tcPr>
            <w:tcW w:w="4500" w:type="dxa"/>
            <w:tcBorders>
              <w:top w:val="nil"/>
              <w:left w:val="nil"/>
            </w:tcBorders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BB7ED0" w:rsidRPr="005277F4" w:rsidRDefault="00BB7ED0" w:rsidP="0090344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4D7B4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bookmarkStart w:id="16" w:name="Text26"/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282F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bookmarkStart w:id="17" w:name="Text31"/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  <w:bookmarkStart w:id="18" w:name="Text37"/>
        <w:tc>
          <w:tcPr>
            <w:tcW w:w="198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  <w:bookmarkStart w:id="19" w:name="Text40"/>
        <w:tc>
          <w:tcPr>
            <w:tcW w:w="216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</w:tr>
      <w:bookmarkStart w:id="20" w:name="Text32"/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  <w:bookmarkStart w:id="21" w:name="Text38"/>
        <w:tc>
          <w:tcPr>
            <w:tcW w:w="198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  <w:bookmarkStart w:id="22" w:name="Text41"/>
        <w:tc>
          <w:tcPr>
            <w:tcW w:w="216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</w:tr>
      <w:bookmarkStart w:id="23" w:name="Text58"/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3"/>
          </w:p>
        </w:tc>
        <w:bookmarkStart w:id="24" w:name="Text60"/>
        <w:tc>
          <w:tcPr>
            <w:tcW w:w="198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  <w:bookmarkStart w:id="25" w:name="Text62"/>
        <w:tc>
          <w:tcPr>
            <w:tcW w:w="216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</w:tr>
      <w:bookmarkStart w:id="26" w:name="Text59"/>
      <w:tr w:rsidR="00BB7ED0" w:rsidRPr="005277F4">
        <w:trPr>
          <w:trHeight w:val="361"/>
        </w:trPr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  <w:bookmarkStart w:id="27" w:name="Text61"/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  <w:bookmarkStart w:id="28" w:name="Text63"/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8"/>
          </w:p>
        </w:tc>
      </w:tr>
      <w:tr w:rsidR="00BB7ED0" w:rsidRPr="005277F4">
        <w:trPr>
          <w:trHeight w:val="361"/>
        </w:trPr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082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=SUM(b2:b7)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0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k DKK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=SUM(c2:c7)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0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k DKK</w:t>
            </w:r>
          </w:p>
        </w:tc>
      </w:tr>
    </w:tbl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B66549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6. Assumed distribution of own contributions amongst participants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 (in 1000 DKK)</w:t>
      </w:r>
      <w:r>
        <w:rPr>
          <w:rStyle w:val="FootnoteReference"/>
          <w:rFonts w:ascii="Arial" w:hAnsi="Arial" w:cs="Arial"/>
          <w:b/>
          <w:sz w:val="20"/>
          <w:szCs w:val="20"/>
          <w:lang w:val="en-GB"/>
        </w:rPr>
        <w:t>1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980"/>
        <w:gridCol w:w="2160"/>
      </w:tblGrid>
      <w:tr w:rsidR="00BB7ED0" w:rsidRPr="005277F4">
        <w:trPr>
          <w:trHeight w:val="366"/>
        </w:trPr>
        <w:tc>
          <w:tcPr>
            <w:tcW w:w="4500" w:type="dxa"/>
            <w:tcBorders>
              <w:top w:val="nil"/>
              <w:left w:val="nil"/>
            </w:tcBorders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BB7ED0" w:rsidRPr="005277F4" w:rsidRDefault="00BB7ED0" w:rsidP="004D7B4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90344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1"/>
        </w:trPr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720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=SUM(b2:b7)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0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k DKK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BB7ED0" w:rsidRPr="005277F4" w:rsidRDefault="00BB7ED0" w:rsidP="00720E2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=SUM(c2:c7)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0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t xml:space="preserve"> k DKK</w:t>
            </w:r>
          </w:p>
        </w:tc>
      </w:tr>
    </w:tbl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7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>
        <w:rPr>
          <w:rFonts w:ascii="Arial" w:hAnsi="Arial" w:cs="Arial"/>
          <w:b/>
          <w:sz w:val="20"/>
          <w:szCs w:val="20"/>
          <w:lang w:val="en-GB"/>
        </w:rPr>
        <w:t xml:space="preserve">Milestones,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sz w:val="20"/>
              <w:szCs w:val="20"/>
              <w:lang w:val="en-GB"/>
            </w:rPr>
            <w:t>del</w:t>
          </w:r>
        </w:smartTag>
      </w:smartTag>
      <w:r>
        <w:rPr>
          <w:rFonts w:ascii="Arial" w:hAnsi="Arial" w:cs="Arial"/>
          <w:b/>
          <w:sz w:val="20"/>
          <w:szCs w:val="20"/>
          <w:lang w:val="en-GB"/>
        </w:rPr>
        <w:t>iverables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700"/>
      </w:tblGrid>
      <w:tr w:rsidR="00BB7ED0" w:rsidRPr="005277F4">
        <w:trPr>
          <w:trHeight w:val="293"/>
        </w:trPr>
        <w:tc>
          <w:tcPr>
            <w:tcW w:w="5940" w:type="dxa"/>
            <w:tcBorders>
              <w:top w:val="nil"/>
              <w:left w:val="nil"/>
            </w:tcBorders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5277F4">
              <w:rPr>
                <w:rFonts w:ascii="Arial" w:hAnsi="Arial" w:cs="Arial"/>
                <w:sz w:val="14"/>
                <w:szCs w:val="14"/>
                <w:lang w:val="en-GB"/>
              </w:rPr>
              <w:t>Date</w:t>
            </w:r>
          </w:p>
        </w:tc>
      </w:tr>
      <w:tr w:rsidR="00BB7ED0" w:rsidRPr="005277F4">
        <w:trPr>
          <w:trHeight w:val="337"/>
        </w:trPr>
        <w:tc>
          <w:tcPr>
            <w:tcW w:w="5940" w:type="dxa"/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46"/>
        </w:trPr>
        <w:tc>
          <w:tcPr>
            <w:tcW w:w="5940" w:type="dxa"/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43"/>
        </w:trPr>
        <w:tc>
          <w:tcPr>
            <w:tcW w:w="5940" w:type="dxa"/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5"/>
        </w:trPr>
        <w:tc>
          <w:tcPr>
            <w:tcW w:w="5940" w:type="dxa"/>
            <w:vAlign w:val="center"/>
          </w:tcPr>
          <w:p w:rsidR="00BB7ED0" w:rsidRPr="005277F4" w:rsidRDefault="00BB7ED0" w:rsidP="00B90D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BB7ED0" w:rsidRPr="005277F4">
        <w:trPr>
          <w:trHeight w:val="365"/>
        </w:trPr>
        <w:tc>
          <w:tcPr>
            <w:tcW w:w="5940" w:type="dxa"/>
            <w:vAlign w:val="center"/>
          </w:tcPr>
          <w:p w:rsidR="00BB7ED0" w:rsidRPr="005277F4" w:rsidRDefault="00BB7ED0" w:rsidP="00B90D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bookmarkStart w:id="29" w:name="Text71"/>
      <w:tr w:rsidR="00BB7ED0" w:rsidRPr="005277F4">
        <w:trPr>
          <w:trHeight w:val="365"/>
        </w:trPr>
        <w:tc>
          <w:tcPr>
            <w:tcW w:w="5940" w:type="dxa"/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9"/>
          </w:p>
        </w:tc>
        <w:bookmarkStart w:id="30" w:name="Text84"/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</w:tr>
      <w:tr w:rsidR="00BB7ED0" w:rsidRPr="005277F4">
        <w:trPr>
          <w:trHeight w:val="365"/>
        </w:trPr>
        <w:tc>
          <w:tcPr>
            <w:tcW w:w="5940" w:type="dxa"/>
            <w:vAlign w:val="center"/>
          </w:tcPr>
          <w:p w:rsidR="00BB7ED0" w:rsidRPr="005277F4" w:rsidRDefault="00BB7ED0" w:rsidP="00D86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b/>
                <w:sz w:val="20"/>
                <w:szCs w:val="20"/>
                <w:lang w:val="en-GB"/>
              </w:rPr>
              <w:t>Final report</w:t>
            </w:r>
          </w:p>
        </w:tc>
        <w:bookmarkStart w:id="31" w:name="Text85"/>
        <w:tc>
          <w:tcPr>
            <w:tcW w:w="2700" w:type="dxa"/>
            <w:vAlign w:val="center"/>
          </w:tcPr>
          <w:p w:rsidR="00BB7ED0" w:rsidRPr="005277F4" w:rsidRDefault="00BB7ED0" w:rsidP="005277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5277F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1"/>
          </w:p>
        </w:tc>
      </w:tr>
    </w:tbl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Pr="006A6CFF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8</w:t>
      </w:r>
      <w:r w:rsidRPr="006A6CFF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>
        <w:rPr>
          <w:rFonts w:ascii="Arial" w:hAnsi="Arial" w:cs="Arial"/>
          <w:b/>
          <w:sz w:val="20"/>
          <w:szCs w:val="20"/>
          <w:lang w:val="en-GB"/>
        </w:rPr>
        <w:t>Submission of proposal</w:t>
      </w:r>
    </w:p>
    <w:p w:rsidR="00BB7ED0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6A6CFF">
        <w:rPr>
          <w:rFonts w:ascii="Arial" w:hAnsi="Arial" w:cs="Arial"/>
          <w:b/>
          <w:sz w:val="20"/>
          <w:szCs w:val="20"/>
          <w:lang w:val="en-GB"/>
        </w:rPr>
        <w:t>This form must be sent by e-mail</w:t>
      </w:r>
      <w:r>
        <w:rPr>
          <w:rFonts w:ascii="Arial" w:hAnsi="Arial" w:cs="Arial"/>
          <w:b/>
          <w:sz w:val="20"/>
          <w:szCs w:val="20"/>
          <w:lang w:val="en-GB"/>
        </w:rPr>
        <w:t xml:space="preserve"> no later than the 15th of October 2012 </w:t>
      </w:r>
      <w:r w:rsidRPr="006A6CFF">
        <w:rPr>
          <w:rFonts w:ascii="Arial" w:hAnsi="Arial" w:cs="Arial"/>
          <w:b/>
          <w:sz w:val="20"/>
          <w:szCs w:val="20"/>
          <w:lang w:val="en-GB"/>
        </w:rPr>
        <w:t>from the official e-mail address of the activity co</w:t>
      </w:r>
      <w:r>
        <w:rPr>
          <w:rFonts w:ascii="Arial" w:hAnsi="Arial" w:cs="Arial"/>
          <w:b/>
          <w:sz w:val="20"/>
          <w:szCs w:val="20"/>
          <w:lang w:val="en-GB"/>
        </w:rPr>
        <w:noBreakHyphen/>
      </w:r>
      <w:r w:rsidRPr="006A6CFF">
        <w:rPr>
          <w:rFonts w:ascii="Arial" w:hAnsi="Arial" w:cs="Arial"/>
          <w:b/>
          <w:sz w:val="20"/>
          <w:szCs w:val="20"/>
          <w:lang w:val="en-GB"/>
        </w:rPr>
        <w:t>ordinator</w:t>
      </w:r>
      <w:r>
        <w:rPr>
          <w:rFonts w:ascii="Arial" w:hAnsi="Arial" w:cs="Arial"/>
          <w:b/>
          <w:sz w:val="20"/>
          <w:szCs w:val="20"/>
          <w:lang w:val="en-GB"/>
        </w:rPr>
        <w:t xml:space="preserve"> (as given on this form) to 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>kgan@dtu.dk</w:t>
      </w:r>
      <w:r>
        <w:rPr>
          <w:rFonts w:ascii="Arial" w:hAnsi="Arial" w:cs="Arial"/>
          <w:b/>
          <w:sz w:val="20"/>
          <w:szCs w:val="20"/>
          <w:lang w:val="en-GB"/>
        </w:rPr>
        <w:t>.</w:t>
      </w:r>
    </w:p>
    <w:p w:rsidR="00BB7ED0" w:rsidRDefault="00BB7ED0" w:rsidP="00A23AA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use the </w:t>
      </w:r>
      <w:r w:rsidRPr="00510EDD">
        <w:rPr>
          <w:rFonts w:ascii="Arial" w:hAnsi="Arial" w:cs="Arial"/>
          <w:b/>
          <w:i/>
          <w:sz w:val="20"/>
          <w:szCs w:val="20"/>
          <w:lang w:val="en-GB"/>
        </w:rPr>
        <w:t xml:space="preserve">acronym </w:t>
      </w:r>
      <w:r>
        <w:rPr>
          <w:rFonts w:ascii="Arial" w:hAnsi="Arial" w:cs="Arial"/>
          <w:b/>
          <w:sz w:val="20"/>
          <w:szCs w:val="20"/>
          <w:lang w:val="en-GB"/>
        </w:rPr>
        <w:t>as a file name and add the number “</w:t>
      </w:r>
      <w:smartTag w:uri="urn:schemas-microsoft-com:office:smarttags" w:element="metricconverter">
        <w:smartTagPr>
          <w:attr w:name="ProductID" w:val="1”"/>
        </w:smartTagPr>
        <w:r>
          <w:rPr>
            <w:rFonts w:ascii="Arial" w:hAnsi="Arial" w:cs="Arial"/>
            <w:b/>
            <w:sz w:val="20"/>
            <w:szCs w:val="20"/>
            <w:lang w:val="en-GB"/>
          </w:rPr>
          <w:t>1”</w:t>
        </w:r>
      </w:smartTag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  <w:r w:rsidRPr="00182DA5">
        <w:rPr>
          <w:rFonts w:ascii="Arial" w:hAnsi="Arial" w:cs="Arial"/>
          <w:b/>
          <w:sz w:val="20"/>
          <w:szCs w:val="20"/>
          <w:lang w:val="en-GB"/>
        </w:rPr>
        <w:t>Is supplementary description (max</w:t>
      </w:r>
      <w:r>
        <w:rPr>
          <w:rFonts w:ascii="Arial" w:hAnsi="Arial" w:cs="Arial"/>
          <w:b/>
          <w:sz w:val="20"/>
          <w:szCs w:val="20"/>
          <w:lang w:val="en-GB"/>
        </w:rPr>
        <w:t xml:space="preserve">imum </w:t>
      </w:r>
      <w:r w:rsidRPr="00182DA5">
        <w:rPr>
          <w:rFonts w:ascii="Arial" w:hAnsi="Arial" w:cs="Arial"/>
          <w:b/>
          <w:sz w:val="20"/>
          <w:szCs w:val="20"/>
          <w:lang w:val="en-GB"/>
        </w:rPr>
        <w:t>4 page</w:t>
      </w:r>
      <w:r>
        <w:rPr>
          <w:rFonts w:ascii="Arial" w:hAnsi="Arial" w:cs="Arial"/>
          <w:b/>
          <w:sz w:val="20"/>
          <w:szCs w:val="20"/>
          <w:lang w:val="en-GB"/>
        </w:rPr>
        <w:t>s</w:t>
      </w:r>
      <w:r w:rsidRPr="00182DA5">
        <w:rPr>
          <w:rFonts w:ascii="Arial" w:hAnsi="Arial" w:cs="Arial"/>
          <w:b/>
          <w:sz w:val="20"/>
          <w:szCs w:val="20"/>
          <w:lang w:val="en-GB"/>
        </w:rPr>
        <w:t>) included?</w:t>
      </w:r>
      <w:r w:rsidRPr="00182DA5">
        <w:rPr>
          <w:rFonts w:ascii="Arial" w:hAnsi="Arial" w:cs="Arial"/>
          <w:b/>
          <w:sz w:val="20"/>
          <w:szCs w:val="20"/>
          <w:lang w:val="en-GB"/>
        </w:rPr>
        <w:br/>
      </w:r>
      <w:bookmarkStart w:id="32" w:name="Dropdown2"/>
      <w:r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Dropdown2"/>
            <w:enabled/>
            <w:calcOnExit w:val="0"/>
            <w:ddList>
              <w:listEntry w:val="No"/>
              <w:listEntry w:val="Yes"/>
            </w:ddList>
          </w:ffData>
        </w:fldChar>
      </w:r>
      <w:r>
        <w:rPr>
          <w:rFonts w:ascii="Arial" w:hAnsi="Arial" w:cs="Arial"/>
          <w:sz w:val="20"/>
          <w:szCs w:val="20"/>
          <w:lang w:val="en-GB"/>
        </w:rPr>
        <w:instrText xml:space="preserve"> FORMDROPDOWN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bookmarkEnd w:id="32"/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182DA5">
        <w:rPr>
          <w:rFonts w:ascii="Arial" w:hAnsi="Arial" w:cs="Arial"/>
          <w:sz w:val="16"/>
          <w:szCs w:val="16"/>
          <w:lang w:val="en-GB"/>
        </w:rPr>
        <w:t>(please click on drop-down form field</w:t>
      </w:r>
      <w:r>
        <w:rPr>
          <w:rFonts w:ascii="Arial" w:hAnsi="Arial" w:cs="Arial"/>
          <w:sz w:val="16"/>
          <w:szCs w:val="16"/>
          <w:lang w:val="en-GB"/>
        </w:rPr>
        <w:t xml:space="preserve"> at left</w:t>
      </w:r>
      <w:r w:rsidRPr="00182DA5">
        <w:rPr>
          <w:rFonts w:ascii="Arial" w:hAnsi="Arial" w:cs="Arial"/>
          <w:sz w:val="16"/>
          <w:szCs w:val="16"/>
          <w:lang w:val="en-GB"/>
        </w:rPr>
        <w:t xml:space="preserve"> to select “Yes” if needed)</w:t>
      </w: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Name of file: </w:t>
      </w:r>
      <w:r w:rsidRPr="006A6CFF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6A6CFF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6A6CFF">
        <w:rPr>
          <w:rFonts w:ascii="Arial" w:hAnsi="Arial" w:cs="Arial"/>
          <w:sz w:val="20"/>
          <w:szCs w:val="20"/>
          <w:lang w:val="en-GB"/>
        </w:rPr>
      </w:r>
      <w:r w:rsidRPr="006A6CFF"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 w:rsidRPr="006A6CFF"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(please use the acronym and add the number “</w:t>
      </w:r>
      <w:smartTag w:uri="urn:schemas-microsoft-com:office:smarttags" w:element="metricconverter">
        <w:smartTagPr>
          <w:attr w:name="ProductID" w:val="2”"/>
        </w:smartTagPr>
        <w:r>
          <w:rPr>
            <w:rFonts w:ascii="Arial" w:hAnsi="Arial" w:cs="Arial"/>
            <w:sz w:val="20"/>
            <w:szCs w:val="20"/>
            <w:lang w:val="en-GB"/>
          </w:rPr>
          <w:t>2”</w:t>
        </w:r>
      </w:smartTag>
      <w:r>
        <w:rPr>
          <w:rFonts w:ascii="Arial" w:hAnsi="Arial" w:cs="Arial"/>
          <w:sz w:val="20"/>
          <w:szCs w:val="20"/>
          <w:lang w:val="en-GB"/>
        </w:rPr>
        <w:t>)</w:t>
      </w:r>
      <w:r w:rsidRPr="006A6CFF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 w:rsidP="0008394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date of sending will be regarded as the date of submission.</w:t>
      </w:r>
    </w:p>
    <w:p w:rsidR="00BB7ED0" w:rsidRDefault="00BB7ED0" w:rsidP="00083943">
      <w:pPr>
        <w:rPr>
          <w:rFonts w:ascii="Arial" w:hAnsi="Arial" w:cs="Arial"/>
          <w:sz w:val="20"/>
          <w:szCs w:val="20"/>
          <w:lang w:val="en-GB"/>
        </w:rPr>
      </w:pPr>
    </w:p>
    <w:p w:rsidR="00BB7ED0" w:rsidRDefault="00BB7ED0" w:rsidP="0008394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Please note that a confirmation of the reception of the proposal will be sent by the Programme Manager</w:t>
      </w:r>
    </w:p>
    <w:p w:rsidR="00BB7ED0" w:rsidRPr="006A6CFF" w:rsidRDefault="00BB7ED0">
      <w:pPr>
        <w:rPr>
          <w:rFonts w:ascii="Arial" w:hAnsi="Arial" w:cs="Arial"/>
          <w:sz w:val="20"/>
          <w:szCs w:val="20"/>
          <w:lang w:val="en-GB"/>
        </w:rPr>
      </w:pPr>
    </w:p>
    <w:sectPr w:rsidR="00BB7ED0" w:rsidRPr="006A6CFF" w:rsidSect="0078739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D0" w:rsidRDefault="00BB7ED0">
      <w:r>
        <w:separator/>
      </w:r>
    </w:p>
  </w:endnote>
  <w:endnote w:type="continuationSeparator" w:id="0">
    <w:p w:rsidR="00BB7ED0" w:rsidRDefault="00BB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altName w:val="Calisto MT"/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D0" w:rsidRPr="00545ED5" w:rsidRDefault="00BB7ED0" w:rsidP="00545ED5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NKS-B Call for Proposals 2013</w:t>
    </w:r>
  </w:p>
  <w:p w:rsidR="00BB7ED0" w:rsidRDefault="00BB7E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D0" w:rsidRPr="00545ED5" w:rsidRDefault="00BB7ED0" w:rsidP="00545ED5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NKS-B Call for Proposals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D0" w:rsidRDefault="00BB7ED0">
      <w:r>
        <w:separator/>
      </w:r>
    </w:p>
  </w:footnote>
  <w:footnote w:type="continuationSeparator" w:id="0">
    <w:p w:rsidR="00BB7ED0" w:rsidRDefault="00BB7ED0">
      <w:r>
        <w:continuationSeparator/>
      </w:r>
    </w:p>
  </w:footnote>
  <w:footnote w:id="1">
    <w:p w:rsidR="00BB7ED0" w:rsidRDefault="00BB7ED0">
      <w:pPr>
        <w:pStyle w:val="FootnoteText"/>
      </w:pPr>
      <w:r>
        <w:rPr>
          <w:rStyle w:val="FootnoteReference"/>
        </w:rPr>
        <w:footnoteRef/>
      </w:r>
      <w:r>
        <w:t xml:space="preserve"> Use decimal point (.) as a separator for decimals in all tables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D0" w:rsidRPr="00545ED5" w:rsidRDefault="00BB7ED0" w:rsidP="005E4D2E">
    <w:pPr>
      <w:pStyle w:val="Header"/>
      <w:tabs>
        <w:tab w:val="right" w:pos="6840"/>
      </w:tabs>
      <w:rPr>
        <w:rStyle w:val="PageNumber"/>
        <w:rFonts w:ascii="Arial" w:hAnsi="Arial" w:cs="Arial"/>
        <w:sz w:val="18"/>
        <w:szCs w:val="18"/>
      </w:rPr>
    </w:pPr>
    <w:r>
      <w:rPr>
        <w:noProof/>
        <w:lang w:val="da-DK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nks-logo" style="position:absolute;margin-left:55.95pt;margin-top:-.55pt;width:58.65pt;height:32.45pt;z-index:-251656192;visibility:visible;mso-position-horizontal:right" o:allowincell="f">
          <v:imagedata r:id="rId1" o:title=""/>
          <w10:wrap type="square"/>
        </v:shape>
      </w:pict>
    </w:r>
    <w:r>
      <w:rPr>
        <w:rFonts w:ascii="Arial" w:hAnsi="Arial" w:cs="Arial"/>
        <w:sz w:val="18"/>
        <w:szCs w:val="18"/>
      </w:rPr>
      <w:t>NKS-B</w:t>
    </w:r>
    <w:r w:rsidRPr="00545ED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Call for Proposals 2013</w:t>
    </w:r>
    <w:r w:rsidRPr="00545ED5">
      <w:rPr>
        <w:rFonts w:ascii="Arial" w:hAnsi="Arial" w:cs="Arial"/>
        <w:sz w:val="18"/>
        <w:szCs w:val="18"/>
      </w:rPr>
      <w:tab/>
    </w:r>
    <w:r w:rsidRPr="00545ED5">
      <w:rPr>
        <w:rFonts w:ascii="Arial" w:hAnsi="Arial" w:cs="Arial"/>
        <w:sz w:val="18"/>
        <w:szCs w:val="18"/>
      </w:rPr>
      <w:tab/>
    </w:r>
  </w:p>
  <w:p w:rsidR="00BB7ED0" w:rsidRDefault="00BB7ED0" w:rsidP="0069196E">
    <w:pPr>
      <w:pStyle w:val="Header"/>
      <w:tabs>
        <w:tab w:val="right" w:pos="6840"/>
      </w:tabs>
      <w:rPr>
        <w:rStyle w:val="PageNumber"/>
      </w:rPr>
    </w:pPr>
    <w:r w:rsidRPr="00545ED5">
      <w:rPr>
        <w:rStyle w:val="PageNumber"/>
        <w:rFonts w:ascii="Arial" w:hAnsi="Arial" w:cs="Arial"/>
        <w:sz w:val="18"/>
        <w:szCs w:val="18"/>
      </w:rPr>
      <w:t xml:space="preserve">Proposal </w:t>
    </w:r>
    <w:r>
      <w:rPr>
        <w:rStyle w:val="PageNumber"/>
        <w:rFonts w:ascii="Arial" w:hAnsi="Arial" w:cs="Arial"/>
        <w:sz w:val="18"/>
        <w:szCs w:val="18"/>
      </w:rPr>
      <w:t>form</w:t>
    </w:r>
    <w:r w:rsidRPr="00545ED5">
      <w:rPr>
        <w:rStyle w:val="PageNumber"/>
        <w:rFonts w:ascii="Arial" w:hAnsi="Arial" w:cs="Arial"/>
        <w:sz w:val="18"/>
        <w:szCs w:val="18"/>
      </w:rPr>
      <w:tab/>
    </w:r>
    <w:r w:rsidRPr="00545ED5">
      <w:rPr>
        <w:rStyle w:val="PageNumber"/>
        <w:rFonts w:ascii="Arial" w:hAnsi="Arial" w:cs="Arial"/>
        <w:sz w:val="18"/>
        <w:szCs w:val="18"/>
      </w:rPr>
      <w:fldChar w:fldCharType="begin"/>
    </w:r>
    <w:r w:rsidRPr="00545E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45ED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545ED5">
      <w:rPr>
        <w:rStyle w:val="PageNumber"/>
        <w:rFonts w:ascii="Arial" w:hAnsi="Arial" w:cs="Arial"/>
        <w:sz w:val="18"/>
        <w:szCs w:val="18"/>
      </w:rPr>
      <w:fldChar w:fldCharType="end"/>
    </w:r>
    <w:r w:rsidRPr="00545ED5">
      <w:rPr>
        <w:rStyle w:val="PageNumber"/>
        <w:rFonts w:ascii="Arial" w:hAnsi="Arial" w:cs="Arial"/>
        <w:sz w:val="18"/>
        <w:szCs w:val="18"/>
      </w:rPr>
      <w:t>(</w:t>
    </w:r>
    <w:r w:rsidRPr="00545ED5">
      <w:rPr>
        <w:rStyle w:val="PageNumber"/>
        <w:rFonts w:ascii="Arial" w:hAnsi="Arial" w:cs="Arial"/>
        <w:sz w:val="18"/>
        <w:szCs w:val="18"/>
      </w:rPr>
      <w:fldChar w:fldCharType="begin"/>
    </w:r>
    <w:r w:rsidRPr="00545ED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545ED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545ED5">
      <w:rPr>
        <w:rStyle w:val="PageNumber"/>
        <w:rFonts w:ascii="Arial" w:hAnsi="Arial" w:cs="Arial"/>
        <w:sz w:val="18"/>
        <w:szCs w:val="18"/>
      </w:rPr>
      <w:fldChar w:fldCharType="end"/>
    </w:r>
    <w:r w:rsidRPr="00545ED5">
      <w:rPr>
        <w:rStyle w:val="PageNumber"/>
        <w:rFonts w:ascii="Arial" w:hAnsi="Arial" w:cs="Arial"/>
        <w:sz w:val="18"/>
        <w:szCs w:val="18"/>
      </w:rPr>
      <w:t>)</w:t>
    </w:r>
    <w:r>
      <w:rPr>
        <w:rStyle w:val="PageNumber"/>
      </w:rPr>
      <w:tab/>
      <w:t xml:space="preserve"> </w:t>
    </w:r>
  </w:p>
  <w:p w:rsidR="00BB7ED0" w:rsidRPr="00545ED5" w:rsidRDefault="00BB7ED0" w:rsidP="0069196E">
    <w:pPr>
      <w:pStyle w:val="Header"/>
      <w:pBdr>
        <w:bottom w:val="single" w:sz="4" w:space="1" w:color="auto"/>
      </w:pBdr>
      <w:tabs>
        <w:tab w:val="right" w:pos="6840"/>
      </w:tabs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D0" w:rsidRPr="00545ED5" w:rsidRDefault="00BB7ED0" w:rsidP="00763AF6">
    <w:pPr>
      <w:pStyle w:val="Header"/>
      <w:tabs>
        <w:tab w:val="right" w:pos="6840"/>
      </w:tabs>
      <w:rPr>
        <w:rStyle w:val="PageNumber"/>
        <w:rFonts w:ascii="Arial" w:hAnsi="Arial" w:cs="Arial"/>
        <w:sz w:val="18"/>
        <w:szCs w:val="18"/>
      </w:rPr>
    </w:pPr>
    <w:r>
      <w:rPr>
        <w:noProof/>
        <w:lang w:val="da-DK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alt="nks-logo" style="position:absolute;margin-left:55.95pt;margin-top:-.55pt;width:58.65pt;height:32.45pt;z-index:-251654144;visibility:visible;mso-position-horizontal:right" o:allowincell="f">
          <v:imagedata r:id="rId1" o:title=""/>
          <w10:wrap type="square"/>
        </v:shape>
      </w:pict>
    </w:r>
    <w:r>
      <w:rPr>
        <w:rFonts w:ascii="Arial" w:hAnsi="Arial" w:cs="Arial"/>
        <w:sz w:val="18"/>
        <w:szCs w:val="18"/>
      </w:rPr>
      <w:t>NKS-B Call for Proposals 2013</w:t>
    </w:r>
    <w:r w:rsidRPr="00545ED5">
      <w:rPr>
        <w:rFonts w:ascii="Arial" w:hAnsi="Arial" w:cs="Arial"/>
        <w:sz w:val="18"/>
        <w:szCs w:val="18"/>
      </w:rPr>
      <w:tab/>
    </w:r>
    <w:r w:rsidRPr="00545ED5">
      <w:rPr>
        <w:rFonts w:ascii="Arial" w:hAnsi="Arial" w:cs="Arial"/>
        <w:sz w:val="18"/>
        <w:szCs w:val="18"/>
      </w:rPr>
      <w:tab/>
    </w:r>
  </w:p>
  <w:p w:rsidR="00BB7ED0" w:rsidRPr="00545ED5" w:rsidRDefault="00BB7ED0" w:rsidP="00545ED5">
    <w:pPr>
      <w:pStyle w:val="Header"/>
      <w:tabs>
        <w:tab w:val="left" w:pos="2880"/>
        <w:tab w:val="right" w:pos="6840"/>
      </w:tabs>
      <w:rPr>
        <w:rStyle w:val="PageNumber"/>
        <w:rFonts w:ascii="Arial" w:hAnsi="Arial" w:cs="Arial"/>
        <w:sz w:val="18"/>
        <w:szCs w:val="18"/>
      </w:rPr>
    </w:pPr>
    <w:r w:rsidRPr="00545ED5">
      <w:rPr>
        <w:rStyle w:val="PageNumber"/>
        <w:rFonts w:ascii="Arial" w:hAnsi="Arial" w:cs="Arial"/>
        <w:sz w:val="18"/>
        <w:szCs w:val="18"/>
      </w:rPr>
      <w:t xml:space="preserve">Proposal </w:t>
    </w:r>
    <w:r>
      <w:rPr>
        <w:rStyle w:val="PageNumber"/>
        <w:rFonts w:ascii="Arial" w:hAnsi="Arial" w:cs="Arial"/>
        <w:sz w:val="18"/>
        <w:szCs w:val="18"/>
      </w:rPr>
      <w:t>form</w:t>
    </w:r>
    <w:r w:rsidRPr="00545ED5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ab/>
    </w:r>
    <w:r w:rsidRPr="00545ED5">
      <w:rPr>
        <w:rStyle w:val="PageNumber"/>
        <w:rFonts w:ascii="Arial" w:hAnsi="Arial" w:cs="Arial"/>
        <w:sz w:val="18"/>
        <w:szCs w:val="18"/>
      </w:rPr>
      <w:fldChar w:fldCharType="begin"/>
    </w:r>
    <w:r w:rsidRPr="00545E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45ED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545ED5">
      <w:rPr>
        <w:rStyle w:val="PageNumber"/>
        <w:rFonts w:ascii="Arial" w:hAnsi="Arial" w:cs="Arial"/>
        <w:sz w:val="18"/>
        <w:szCs w:val="18"/>
      </w:rPr>
      <w:fldChar w:fldCharType="end"/>
    </w:r>
    <w:r w:rsidRPr="00545ED5">
      <w:rPr>
        <w:rStyle w:val="PageNumber"/>
        <w:rFonts w:ascii="Arial" w:hAnsi="Arial" w:cs="Arial"/>
        <w:sz w:val="18"/>
        <w:szCs w:val="18"/>
      </w:rPr>
      <w:t>(</w:t>
    </w:r>
    <w:r w:rsidRPr="00545ED5">
      <w:rPr>
        <w:rStyle w:val="PageNumber"/>
        <w:rFonts w:ascii="Arial" w:hAnsi="Arial" w:cs="Arial"/>
        <w:sz w:val="18"/>
        <w:szCs w:val="18"/>
      </w:rPr>
      <w:fldChar w:fldCharType="begin"/>
    </w:r>
    <w:r w:rsidRPr="00545ED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545ED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545ED5">
      <w:rPr>
        <w:rStyle w:val="PageNumber"/>
        <w:rFonts w:ascii="Arial" w:hAnsi="Arial" w:cs="Arial"/>
        <w:sz w:val="18"/>
        <w:szCs w:val="18"/>
      </w:rPr>
      <w:fldChar w:fldCharType="end"/>
    </w:r>
    <w:r w:rsidRPr="00545ED5">
      <w:rPr>
        <w:rStyle w:val="PageNumber"/>
        <w:rFonts w:ascii="Arial" w:hAnsi="Arial" w:cs="Arial"/>
        <w:sz w:val="18"/>
        <w:szCs w:val="18"/>
      </w:rPr>
      <w:t>)</w:t>
    </w:r>
    <w:r w:rsidRPr="00545ED5">
      <w:rPr>
        <w:rStyle w:val="PageNumber"/>
        <w:rFonts w:ascii="Arial" w:hAnsi="Arial" w:cs="Arial"/>
        <w:sz w:val="18"/>
        <w:szCs w:val="18"/>
      </w:rPr>
      <w:tab/>
      <w:t xml:space="preserve"> </w:t>
    </w:r>
  </w:p>
  <w:p w:rsidR="00BB7ED0" w:rsidRPr="00545ED5" w:rsidRDefault="00BB7ED0" w:rsidP="00763AF6">
    <w:pPr>
      <w:pStyle w:val="Header"/>
      <w:tabs>
        <w:tab w:val="right" w:pos="6840"/>
      </w:tabs>
      <w:jc w:val="right"/>
      <w:rPr>
        <w:rFonts w:ascii="Times" w:hAnsi="Times"/>
        <w:sz w:val="20"/>
        <w:szCs w:val="20"/>
      </w:rPr>
    </w:pPr>
  </w:p>
  <w:tbl>
    <w:tblPr>
      <w:tblW w:w="0" w:type="auto"/>
      <w:tblLook w:val="01E0"/>
    </w:tblPr>
    <w:tblGrid>
      <w:gridCol w:w="4968"/>
      <w:gridCol w:w="3753"/>
    </w:tblGrid>
    <w:tr w:rsidR="00BB7ED0" w:rsidRPr="00212B0C">
      <w:tc>
        <w:tcPr>
          <w:tcW w:w="4968" w:type="dxa"/>
        </w:tcPr>
        <w:p w:rsidR="00BB7ED0" w:rsidRPr="005277F4" w:rsidRDefault="00BB7ED0" w:rsidP="005277F4">
          <w:pPr>
            <w:pStyle w:val="Header"/>
            <w:tabs>
              <w:tab w:val="right" w:pos="6840"/>
            </w:tabs>
            <w:rPr>
              <w:rFonts w:ascii="Arial" w:hAnsi="Arial" w:cs="Arial"/>
            </w:rPr>
          </w:pPr>
          <w:r w:rsidRPr="005277F4">
            <w:rPr>
              <w:rFonts w:ascii="Arial" w:hAnsi="Arial" w:cs="Arial"/>
            </w:rPr>
            <w:t>Proposal must be sent by e-mail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rPr>
              <w:rFonts w:ascii="Arial" w:hAnsi="Arial" w:cs="Arial"/>
            </w:rPr>
          </w:pPr>
          <w:r w:rsidRPr="005277F4">
            <w:rPr>
              <w:rFonts w:ascii="Arial" w:hAnsi="Arial" w:cs="Arial"/>
            </w:rPr>
            <w:t xml:space="preserve">to </w:t>
          </w:r>
          <w:r>
            <w:rPr>
              <w:rFonts w:ascii="Arial" w:hAnsi="Arial" w:cs="Arial"/>
              <w:color w:val="0000FF"/>
            </w:rPr>
            <w:t>kgan@dtu.dk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rPr>
              <w:rFonts w:ascii="Arial" w:hAnsi="Arial" w:cs="Arial"/>
            </w:rPr>
          </w:pPr>
          <w:r w:rsidRPr="005277F4">
            <w:rPr>
              <w:rFonts w:ascii="Arial" w:hAnsi="Arial" w:cs="Arial"/>
            </w:rPr>
            <w:t>no later than</w:t>
          </w:r>
        </w:p>
        <w:p w:rsidR="00BB7ED0" w:rsidRPr="005277F4" w:rsidRDefault="00BB7ED0" w:rsidP="004D7B45">
          <w:pPr>
            <w:pStyle w:val="Header"/>
            <w:tabs>
              <w:tab w:val="right" w:pos="6840"/>
            </w:tabs>
            <w:rPr>
              <w:rFonts w:ascii="Arial" w:hAnsi="Arial" w:cs="Arial"/>
              <w:b/>
              <w:color w:val="FF0000"/>
              <w:sz w:val="16"/>
              <w:szCs w:val="16"/>
              <w:lang w:val="sv-SE"/>
            </w:rPr>
          </w:pPr>
          <w:r>
            <w:rPr>
              <w:rFonts w:ascii="Arial" w:hAnsi="Arial" w:cs="Arial"/>
              <w:b/>
              <w:color w:val="FF0000"/>
              <w:lang w:val="sv-SE"/>
            </w:rPr>
            <w:t>Monday</w:t>
          </w:r>
          <w:r w:rsidRPr="005277F4">
            <w:rPr>
              <w:rFonts w:ascii="Arial" w:hAnsi="Arial" w:cs="Arial"/>
              <w:b/>
              <w:color w:val="FF0000"/>
              <w:lang w:val="sv-SE"/>
            </w:rPr>
            <w:t xml:space="preserve">, </w:t>
          </w:r>
          <w:r>
            <w:rPr>
              <w:rFonts w:ascii="Arial" w:hAnsi="Arial" w:cs="Arial"/>
              <w:b/>
              <w:color w:val="FF0000"/>
              <w:lang w:val="sv-SE"/>
            </w:rPr>
            <w:t>15</w:t>
          </w:r>
          <w:r w:rsidRPr="004D7B45">
            <w:rPr>
              <w:rFonts w:ascii="Arial" w:hAnsi="Arial" w:cs="Arial"/>
              <w:b/>
              <w:color w:val="FF0000"/>
              <w:vertAlign w:val="superscript"/>
              <w:lang w:val="sv-SE"/>
            </w:rPr>
            <w:t>th</w:t>
          </w:r>
          <w:r>
            <w:rPr>
              <w:rFonts w:ascii="Arial" w:hAnsi="Arial" w:cs="Arial"/>
              <w:b/>
              <w:color w:val="FF0000"/>
              <w:lang w:val="sv-SE"/>
            </w:rPr>
            <w:t xml:space="preserve"> of</w:t>
          </w:r>
          <w:r w:rsidRPr="005277F4">
            <w:rPr>
              <w:rFonts w:ascii="Arial" w:hAnsi="Arial" w:cs="Arial"/>
              <w:b/>
              <w:color w:val="FF0000"/>
              <w:lang w:val="sv-SE"/>
            </w:rPr>
            <w:t xml:space="preserve"> </w:t>
          </w:r>
          <w:r>
            <w:rPr>
              <w:rFonts w:ascii="Arial" w:hAnsi="Arial" w:cs="Arial"/>
              <w:b/>
              <w:color w:val="FF0000"/>
              <w:lang w:val="sv-SE"/>
            </w:rPr>
            <w:t>October</w:t>
          </w:r>
          <w:r w:rsidRPr="005277F4">
            <w:rPr>
              <w:rFonts w:ascii="Arial" w:hAnsi="Arial" w:cs="Arial"/>
              <w:b/>
              <w:color w:val="FF0000"/>
              <w:lang w:val="sv-SE"/>
            </w:rPr>
            <w:t xml:space="preserve"> 20</w:t>
          </w:r>
          <w:r>
            <w:rPr>
              <w:rFonts w:ascii="Arial" w:hAnsi="Arial" w:cs="Arial"/>
              <w:b/>
              <w:color w:val="FF0000"/>
              <w:lang w:val="sv-SE"/>
            </w:rPr>
            <w:t>12</w:t>
          </w:r>
        </w:p>
      </w:tc>
      <w:tc>
        <w:tcPr>
          <w:tcW w:w="3753" w:type="dxa"/>
        </w:tcPr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sv-SE"/>
            </w:rPr>
          </w:pPr>
          <w:r w:rsidRPr="005277F4">
            <w:rPr>
              <w:rFonts w:ascii="Arial" w:hAnsi="Arial" w:cs="Arial"/>
              <w:sz w:val="16"/>
              <w:szCs w:val="16"/>
              <w:lang w:val="sv-SE"/>
            </w:rPr>
            <w:t>Nordisk kernesikkerhedsforskning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sv-SE"/>
            </w:rPr>
          </w:pPr>
          <w:r w:rsidRPr="005277F4">
            <w:rPr>
              <w:rFonts w:ascii="Arial" w:hAnsi="Arial" w:cs="Arial"/>
              <w:sz w:val="16"/>
              <w:szCs w:val="16"/>
              <w:lang w:val="sv-SE"/>
            </w:rPr>
            <w:t>Norrœnar kjarnöryggis rannsóknir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sv-SE"/>
            </w:rPr>
          </w:pPr>
          <w:r w:rsidRPr="005277F4">
            <w:rPr>
              <w:rFonts w:ascii="Arial" w:hAnsi="Arial" w:cs="Arial"/>
              <w:sz w:val="16"/>
              <w:szCs w:val="16"/>
              <w:lang w:val="sv-SE"/>
            </w:rPr>
            <w:t>Pohjoismainen ydinturvallisuustutkimus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nb-NO"/>
            </w:rPr>
          </w:pPr>
          <w:r w:rsidRPr="005277F4">
            <w:rPr>
              <w:rFonts w:ascii="Arial" w:hAnsi="Arial" w:cs="Arial"/>
              <w:sz w:val="16"/>
              <w:szCs w:val="16"/>
              <w:lang w:val="nb-NO"/>
            </w:rPr>
            <w:t>Nordisk kjernesikkerhetsforskning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nb-NO"/>
            </w:rPr>
          </w:pPr>
          <w:r w:rsidRPr="005277F4">
            <w:rPr>
              <w:rFonts w:ascii="Arial" w:hAnsi="Arial" w:cs="Arial"/>
              <w:sz w:val="16"/>
              <w:szCs w:val="16"/>
              <w:lang w:val="nb-NO"/>
            </w:rPr>
            <w:t>Nordisk kärnsäkerhetsforskning</w:t>
          </w:r>
        </w:p>
        <w:p w:rsidR="00BB7ED0" w:rsidRPr="005277F4" w:rsidRDefault="00BB7ED0" w:rsidP="005277F4">
          <w:pPr>
            <w:pStyle w:val="Header"/>
            <w:tabs>
              <w:tab w:val="right" w:pos="6840"/>
            </w:tabs>
            <w:jc w:val="right"/>
            <w:rPr>
              <w:rFonts w:ascii="Arial" w:hAnsi="Arial" w:cs="Arial"/>
              <w:sz w:val="16"/>
              <w:szCs w:val="16"/>
              <w:lang w:val="nb-NO"/>
            </w:rPr>
          </w:pPr>
          <w:r w:rsidRPr="005277F4">
            <w:rPr>
              <w:rFonts w:ascii="Arial" w:hAnsi="Arial" w:cs="Arial"/>
              <w:sz w:val="16"/>
              <w:szCs w:val="16"/>
              <w:lang w:val="nb-NO"/>
            </w:rPr>
            <w:t>Nordic nuclear safety research</w:t>
          </w:r>
        </w:p>
      </w:tc>
    </w:tr>
  </w:tbl>
  <w:p w:rsidR="00BB7ED0" w:rsidRPr="004D4330" w:rsidRDefault="00BB7ED0" w:rsidP="00763AF6">
    <w:pPr>
      <w:pStyle w:val="Header"/>
      <w:pBdr>
        <w:bottom w:val="single" w:sz="4" w:space="1" w:color="auto"/>
      </w:pBdr>
      <w:tabs>
        <w:tab w:val="right" w:pos="6840"/>
      </w:tabs>
      <w:jc w:val="right"/>
      <w:rPr>
        <w:rFonts w:ascii="Arial" w:hAnsi="Arial" w:cs="Arial"/>
        <w:sz w:val="16"/>
        <w:szCs w:val="16"/>
        <w:lang w:val="nb-N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kH6+vSYPC48i8Ea8AfoDFHA4698=" w:salt="h6Ltt46YkMuIwJt1FsEwlw==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725"/>
    <w:rsid w:val="0002128D"/>
    <w:rsid w:val="000400D1"/>
    <w:rsid w:val="000401D3"/>
    <w:rsid w:val="00075F9A"/>
    <w:rsid w:val="00077A94"/>
    <w:rsid w:val="00081854"/>
    <w:rsid w:val="00082641"/>
    <w:rsid w:val="00082F76"/>
    <w:rsid w:val="00083943"/>
    <w:rsid w:val="000B58C7"/>
    <w:rsid w:val="000D6763"/>
    <w:rsid w:val="000E0DCF"/>
    <w:rsid w:val="000F089A"/>
    <w:rsid w:val="00110F18"/>
    <w:rsid w:val="00182DA5"/>
    <w:rsid w:val="001B1A30"/>
    <w:rsid w:val="001C4DBD"/>
    <w:rsid w:val="001D60C8"/>
    <w:rsid w:val="001E7FDC"/>
    <w:rsid w:val="00200F93"/>
    <w:rsid w:val="002035CF"/>
    <w:rsid w:val="00212B0C"/>
    <w:rsid w:val="002157CD"/>
    <w:rsid w:val="00233FE4"/>
    <w:rsid w:val="002460CA"/>
    <w:rsid w:val="00282FB5"/>
    <w:rsid w:val="002A3704"/>
    <w:rsid w:val="002B3B2C"/>
    <w:rsid w:val="00305FD3"/>
    <w:rsid w:val="00306F03"/>
    <w:rsid w:val="003426B1"/>
    <w:rsid w:val="003522DA"/>
    <w:rsid w:val="003602D7"/>
    <w:rsid w:val="00396FF4"/>
    <w:rsid w:val="003B6403"/>
    <w:rsid w:val="003D0B0A"/>
    <w:rsid w:val="003F0109"/>
    <w:rsid w:val="00403EE2"/>
    <w:rsid w:val="004126CC"/>
    <w:rsid w:val="0041741B"/>
    <w:rsid w:val="00421A8B"/>
    <w:rsid w:val="004262A1"/>
    <w:rsid w:val="00452CA7"/>
    <w:rsid w:val="00464F56"/>
    <w:rsid w:val="00480051"/>
    <w:rsid w:val="004853A0"/>
    <w:rsid w:val="004A31F5"/>
    <w:rsid w:val="004C26FE"/>
    <w:rsid w:val="004D4330"/>
    <w:rsid w:val="004D7B45"/>
    <w:rsid w:val="004E3D37"/>
    <w:rsid w:val="004E74AA"/>
    <w:rsid w:val="00502731"/>
    <w:rsid w:val="00510EDD"/>
    <w:rsid w:val="005152B1"/>
    <w:rsid w:val="00517997"/>
    <w:rsid w:val="005220B0"/>
    <w:rsid w:val="005277F4"/>
    <w:rsid w:val="00533343"/>
    <w:rsid w:val="005373C5"/>
    <w:rsid w:val="005418AE"/>
    <w:rsid w:val="00543300"/>
    <w:rsid w:val="00545ED5"/>
    <w:rsid w:val="00581848"/>
    <w:rsid w:val="00584379"/>
    <w:rsid w:val="00593A77"/>
    <w:rsid w:val="00595F22"/>
    <w:rsid w:val="005D366C"/>
    <w:rsid w:val="005D7AAE"/>
    <w:rsid w:val="005E23D7"/>
    <w:rsid w:val="005E4D2E"/>
    <w:rsid w:val="005F6E76"/>
    <w:rsid w:val="00607366"/>
    <w:rsid w:val="006377D6"/>
    <w:rsid w:val="00664170"/>
    <w:rsid w:val="00674224"/>
    <w:rsid w:val="00676B71"/>
    <w:rsid w:val="0069196E"/>
    <w:rsid w:val="00693D5C"/>
    <w:rsid w:val="006A6CFF"/>
    <w:rsid w:val="006A7EAD"/>
    <w:rsid w:val="006C43E2"/>
    <w:rsid w:val="006F2909"/>
    <w:rsid w:val="006F33FB"/>
    <w:rsid w:val="006F6DA3"/>
    <w:rsid w:val="00702997"/>
    <w:rsid w:val="00706FEE"/>
    <w:rsid w:val="00720E2E"/>
    <w:rsid w:val="00724E9F"/>
    <w:rsid w:val="007438C1"/>
    <w:rsid w:val="00753F4F"/>
    <w:rsid w:val="00754580"/>
    <w:rsid w:val="00761423"/>
    <w:rsid w:val="00763AF6"/>
    <w:rsid w:val="0078739F"/>
    <w:rsid w:val="007952CB"/>
    <w:rsid w:val="00797CA4"/>
    <w:rsid w:val="007A6A4E"/>
    <w:rsid w:val="007C2226"/>
    <w:rsid w:val="007C33CC"/>
    <w:rsid w:val="007C5666"/>
    <w:rsid w:val="007C56F4"/>
    <w:rsid w:val="007E12CA"/>
    <w:rsid w:val="0080530B"/>
    <w:rsid w:val="00806994"/>
    <w:rsid w:val="008251A1"/>
    <w:rsid w:val="00833AAC"/>
    <w:rsid w:val="00856802"/>
    <w:rsid w:val="00860F95"/>
    <w:rsid w:val="00873FBC"/>
    <w:rsid w:val="0090344E"/>
    <w:rsid w:val="00921B07"/>
    <w:rsid w:val="00932FAB"/>
    <w:rsid w:val="00952725"/>
    <w:rsid w:val="009602B5"/>
    <w:rsid w:val="00976C2F"/>
    <w:rsid w:val="00983F87"/>
    <w:rsid w:val="00986623"/>
    <w:rsid w:val="009C5CB5"/>
    <w:rsid w:val="009D6A3B"/>
    <w:rsid w:val="009E64F7"/>
    <w:rsid w:val="009F1557"/>
    <w:rsid w:val="00A20738"/>
    <w:rsid w:val="00A23AAD"/>
    <w:rsid w:val="00A36CBD"/>
    <w:rsid w:val="00A53097"/>
    <w:rsid w:val="00A541A0"/>
    <w:rsid w:val="00A56AE1"/>
    <w:rsid w:val="00A62282"/>
    <w:rsid w:val="00A867FC"/>
    <w:rsid w:val="00A95BEB"/>
    <w:rsid w:val="00A96535"/>
    <w:rsid w:val="00B051F6"/>
    <w:rsid w:val="00B4476D"/>
    <w:rsid w:val="00B46780"/>
    <w:rsid w:val="00B640C5"/>
    <w:rsid w:val="00B66549"/>
    <w:rsid w:val="00B70488"/>
    <w:rsid w:val="00B71C57"/>
    <w:rsid w:val="00B90D0F"/>
    <w:rsid w:val="00B920FB"/>
    <w:rsid w:val="00BA41ED"/>
    <w:rsid w:val="00BB1ADD"/>
    <w:rsid w:val="00BB7ED0"/>
    <w:rsid w:val="00BC5F5B"/>
    <w:rsid w:val="00C069BE"/>
    <w:rsid w:val="00C15509"/>
    <w:rsid w:val="00C40520"/>
    <w:rsid w:val="00C468B4"/>
    <w:rsid w:val="00C546EC"/>
    <w:rsid w:val="00C744AC"/>
    <w:rsid w:val="00C81182"/>
    <w:rsid w:val="00C92B0D"/>
    <w:rsid w:val="00C94A67"/>
    <w:rsid w:val="00CB3EF8"/>
    <w:rsid w:val="00CE0EF6"/>
    <w:rsid w:val="00CE1E2D"/>
    <w:rsid w:val="00CF2EEB"/>
    <w:rsid w:val="00D02896"/>
    <w:rsid w:val="00D14099"/>
    <w:rsid w:val="00D32783"/>
    <w:rsid w:val="00D86631"/>
    <w:rsid w:val="00DB5057"/>
    <w:rsid w:val="00DE56D1"/>
    <w:rsid w:val="00DF0A25"/>
    <w:rsid w:val="00DF3768"/>
    <w:rsid w:val="00E344FD"/>
    <w:rsid w:val="00E4176E"/>
    <w:rsid w:val="00E4682A"/>
    <w:rsid w:val="00E55D95"/>
    <w:rsid w:val="00E71C35"/>
    <w:rsid w:val="00E754C5"/>
    <w:rsid w:val="00E93814"/>
    <w:rsid w:val="00E96B68"/>
    <w:rsid w:val="00EA314A"/>
    <w:rsid w:val="00EB50E4"/>
    <w:rsid w:val="00EC030B"/>
    <w:rsid w:val="00EC3F1D"/>
    <w:rsid w:val="00ED4972"/>
    <w:rsid w:val="00EE3FF6"/>
    <w:rsid w:val="00EF1C2E"/>
    <w:rsid w:val="00F379BC"/>
    <w:rsid w:val="00F61727"/>
    <w:rsid w:val="00F72E7C"/>
    <w:rsid w:val="00FB3AF0"/>
    <w:rsid w:val="00FC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E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27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67FC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527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7FC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52725"/>
    <w:rPr>
      <w:rFonts w:cs="Times New Roman"/>
    </w:rPr>
  </w:style>
  <w:style w:type="table" w:styleId="TableGrid">
    <w:name w:val="Table Grid"/>
    <w:basedOn w:val="TableNormal"/>
    <w:uiPriority w:val="99"/>
    <w:rsid w:val="005152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826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67FC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08264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53F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3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67FC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67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5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7FC"/>
    <w:rPr>
      <w:rFonts w:cs="Times New Roman"/>
      <w:sz w:val="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23A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867FC"/>
    <w:rPr>
      <w:rFonts w:cs="Times New Roman"/>
      <w:sz w:val="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6A6CF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867FC"/>
    <w:rPr>
      <w:rFonts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6A6CF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21B0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D0B0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744</Words>
  <Characters>4241</Characters>
  <Application>Microsoft Office Outlook</Application>
  <DocSecurity>0</DocSecurity>
  <Lines>0</Lines>
  <Paragraphs>0</Paragraphs>
  <ScaleCrop>false</ScaleCrop>
  <Company>Fortum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NKS-B Proposal form</dc:title>
  <dc:subject/>
  <dc:creator>Justin Gwynn</dc:creator>
  <cp:keywords/>
  <dc:description/>
  <cp:lastModifiedBy>Kasper Andersson</cp:lastModifiedBy>
  <cp:revision>2</cp:revision>
  <cp:lastPrinted>2006-09-01T08:26:00Z</cp:lastPrinted>
  <dcterms:created xsi:type="dcterms:W3CDTF">2012-08-29T11:10:00Z</dcterms:created>
  <dcterms:modified xsi:type="dcterms:W3CDTF">2012-08-29T11:10:00Z</dcterms:modified>
</cp:coreProperties>
</file>